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5E3" w:rsidRDefault="003047F4" w:rsidP="003227D5">
      <w:pPr>
        <w:pStyle w:val="a3"/>
        <w:spacing w:before="58"/>
        <w:ind w:left="3762" w:right="3750"/>
        <w:jc w:val="center"/>
      </w:pPr>
      <w:r>
        <w:rPr>
          <w:spacing w:val="-1"/>
        </w:rPr>
        <w:t xml:space="preserve">Российская </w:t>
      </w:r>
      <w:r>
        <w:t>Федерация</w:t>
      </w:r>
      <w:r>
        <w:rPr>
          <w:spacing w:val="-67"/>
        </w:rPr>
        <w:t xml:space="preserve"> </w:t>
      </w:r>
      <w:r>
        <w:t>Ростовская</w:t>
      </w:r>
      <w:r>
        <w:rPr>
          <w:spacing w:val="-3"/>
        </w:rPr>
        <w:t xml:space="preserve"> </w:t>
      </w:r>
      <w:r>
        <w:t>область</w:t>
      </w:r>
      <w:r w:rsidR="003227D5">
        <w:t xml:space="preserve"> Семикаракорский район</w:t>
      </w:r>
    </w:p>
    <w:p w:rsidR="00D775E3" w:rsidRDefault="003047F4" w:rsidP="003227D5">
      <w:pPr>
        <w:pStyle w:val="a3"/>
        <w:tabs>
          <w:tab w:val="left" w:pos="1985"/>
          <w:tab w:val="left" w:pos="2410"/>
        </w:tabs>
        <w:spacing w:line="720" w:lineRule="auto"/>
        <w:ind w:left="1843" w:right="2716" w:hanging="283"/>
        <w:jc w:val="center"/>
      </w:pPr>
      <w:r>
        <w:t>Администрация</w:t>
      </w:r>
      <w:r>
        <w:rPr>
          <w:spacing w:val="-16"/>
        </w:rPr>
        <w:t xml:space="preserve"> </w:t>
      </w:r>
      <w:r w:rsidR="003641C9">
        <w:t xml:space="preserve">Кочетовского сельского поселения       </w:t>
      </w:r>
      <w:r w:rsidR="003227D5">
        <w:t xml:space="preserve">   </w:t>
      </w:r>
      <w:r>
        <w:t>ПОСТАНОВЛЕНИЕ</w:t>
      </w:r>
    </w:p>
    <w:p w:rsidR="00D775E3" w:rsidRDefault="003227D5" w:rsidP="003227D5">
      <w:pPr>
        <w:pStyle w:val="a3"/>
        <w:tabs>
          <w:tab w:val="left" w:pos="8349"/>
        </w:tabs>
        <w:spacing w:line="319" w:lineRule="exact"/>
        <w:jc w:val="center"/>
      </w:pPr>
      <w:r>
        <w:t xml:space="preserve">20.04.2021                                                 № 61                        </w:t>
      </w:r>
      <w:r w:rsidR="003641C9">
        <w:t xml:space="preserve">      ст. Кочетовская</w:t>
      </w:r>
    </w:p>
    <w:p w:rsidR="00D775E3" w:rsidRDefault="00D775E3" w:rsidP="003227D5">
      <w:pPr>
        <w:pStyle w:val="a3"/>
        <w:spacing w:before="9"/>
        <w:ind w:left="0"/>
        <w:jc w:val="center"/>
        <w:rPr>
          <w:sz w:val="27"/>
        </w:rPr>
      </w:pPr>
    </w:p>
    <w:p w:rsidR="00D775E3" w:rsidRDefault="003047F4">
      <w:pPr>
        <w:pStyle w:val="a3"/>
        <w:ind w:left="696" w:firstLine="459"/>
      </w:pPr>
      <w:r>
        <w:t>Об</w:t>
      </w:r>
      <w:r>
        <w:rPr>
          <w:spacing w:val="5"/>
        </w:rPr>
        <w:t xml:space="preserve"> </w:t>
      </w:r>
      <w:r>
        <w:t>обеспечении</w:t>
      </w:r>
      <w:r>
        <w:rPr>
          <w:spacing w:val="6"/>
        </w:rPr>
        <w:t xml:space="preserve"> </w:t>
      </w:r>
      <w:r>
        <w:t>продовольственной</w:t>
      </w:r>
      <w:r>
        <w:rPr>
          <w:spacing w:val="5"/>
        </w:rPr>
        <w:t xml:space="preserve"> </w:t>
      </w:r>
      <w:r>
        <w:t>безопасности,</w:t>
      </w:r>
      <w:r>
        <w:rPr>
          <w:spacing w:val="8"/>
        </w:rPr>
        <w:t xml:space="preserve"> </w:t>
      </w:r>
      <w:r>
        <w:t>стимулирования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6"/>
        </w:rPr>
        <w:t xml:space="preserve"> </w:t>
      </w:r>
      <w:r>
        <w:t>активности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самозанятости</w:t>
      </w:r>
      <w:r>
        <w:rPr>
          <w:spacing w:val="7"/>
        </w:rPr>
        <w:t xml:space="preserve"> </w:t>
      </w:r>
      <w:r>
        <w:t>граждан,</w:t>
      </w:r>
      <w:r>
        <w:rPr>
          <w:spacing w:val="10"/>
        </w:rPr>
        <w:t xml:space="preserve"> </w:t>
      </w:r>
      <w:r>
        <w:t>расширения</w:t>
      </w:r>
      <w:r>
        <w:rPr>
          <w:spacing w:val="-67"/>
        </w:rPr>
        <w:t xml:space="preserve"> </w:t>
      </w:r>
      <w:r>
        <w:t>возможностей</w:t>
      </w:r>
      <w:r>
        <w:rPr>
          <w:spacing w:val="7"/>
        </w:rPr>
        <w:t xml:space="preserve"> </w:t>
      </w:r>
      <w:r>
        <w:t>сбыта</w:t>
      </w:r>
      <w:r>
        <w:rPr>
          <w:spacing w:val="7"/>
        </w:rPr>
        <w:t xml:space="preserve"> </w:t>
      </w:r>
      <w:r>
        <w:t>продукции</w:t>
      </w:r>
      <w:r>
        <w:rPr>
          <w:spacing w:val="7"/>
        </w:rPr>
        <w:t xml:space="preserve"> </w:t>
      </w:r>
      <w:r>
        <w:t>отечественных</w:t>
      </w:r>
      <w:r>
        <w:rPr>
          <w:spacing w:val="8"/>
        </w:rPr>
        <w:t xml:space="preserve"> </w:t>
      </w:r>
      <w:r>
        <w:t>производителей</w:t>
      </w:r>
      <w:r>
        <w:rPr>
          <w:spacing w:val="7"/>
        </w:rPr>
        <w:t xml:space="preserve"> </w:t>
      </w:r>
      <w:r>
        <w:t>товаров,</w:t>
      </w:r>
    </w:p>
    <w:p w:rsidR="00D775E3" w:rsidRDefault="003047F4">
      <w:pPr>
        <w:pStyle w:val="a3"/>
        <w:ind w:left="3010" w:right="1800" w:hanging="567"/>
      </w:pPr>
      <w:r>
        <w:t>увеличения</w:t>
      </w:r>
      <w:r>
        <w:rPr>
          <w:spacing w:val="5"/>
        </w:rPr>
        <w:t xml:space="preserve"> </w:t>
      </w:r>
      <w:r>
        <w:t>доходов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роста</w:t>
      </w:r>
      <w:r>
        <w:rPr>
          <w:spacing w:val="5"/>
        </w:rPr>
        <w:t xml:space="preserve"> </w:t>
      </w:r>
      <w:r>
        <w:t>благосостояния</w:t>
      </w:r>
      <w:r>
        <w:rPr>
          <w:spacing w:val="-67"/>
        </w:rPr>
        <w:t xml:space="preserve"> </w:t>
      </w:r>
      <w:r>
        <w:t>граждан</w:t>
      </w:r>
      <w:r>
        <w:rPr>
          <w:spacing w:val="1"/>
        </w:rPr>
        <w:t xml:space="preserve"> </w:t>
      </w:r>
      <w:r w:rsidR="003641C9">
        <w:t>Кочетовского сельского поселения</w:t>
      </w:r>
    </w:p>
    <w:p w:rsidR="00D775E3" w:rsidRDefault="00D775E3">
      <w:pPr>
        <w:pStyle w:val="a3"/>
        <w:spacing w:before="9"/>
        <w:ind w:left="0"/>
        <w:rPr>
          <w:sz w:val="27"/>
        </w:rPr>
      </w:pPr>
    </w:p>
    <w:p w:rsidR="00D775E3" w:rsidRDefault="003047F4">
      <w:pPr>
        <w:pStyle w:val="a3"/>
        <w:ind w:firstLine="707"/>
      </w:pPr>
      <w:r>
        <w:t>В соответствии с пунктом 1 части 1 статьи 5 Федерального закона "Об основах</w:t>
      </w:r>
      <w:r>
        <w:rPr>
          <w:spacing w:val="-67"/>
        </w:rPr>
        <w:t xml:space="preserve"> </w:t>
      </w:r>
      <w:r>
        <w:t>государственного регулирования торговой деятельности в Российской Федерации",</w:t>
      </w:r>
      <w:r>
        <w:rPr>
          <w:spacing w:val="1"/>
        </w:rPr>
        <w:t xml:space="preserve"> </w:t>
      </w:r>
      <w:r>
        <w:t>распоряжения</w:t>
      </w:r>
      <w:r>
        <w:rPr>
          <w:spacing w:val="-5"/>
        </w:rPr>
        <w:t xml:space="preserve"> </w:t>
      </w:r>
      <w:r>
        <w:t>Правительства</w:t>
      </w:r>
      <w:r>
        <w:rPr>
          <w:spacing w:val="-4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30</w:t>
      </w:r>
      <w:r>
        <w:rPr>
          <w:spacing w:val="-4"/>
        </w:rPr>
        <w:t xml:space="preserve"> </w:t>
      </w:r>
      <w:r>
        <w:t>января</w:t>
      </w:r>
      <w:r>
        <w:rPr>
          <w:spacing w:val="-5"/>
        </w:rPr>
        <w:t xml:space="preserve"> </w:t>
      </w:r>
      <w:r>
        <w:t>2021г.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208-р.</w:t>
      </w:r>
    </w:p>
    <w:p w:rsidR="00D775E3" w:rsidRDefault="00D775E3">
      <w:pPr>
        <w:pStyle w:val="a3"/>
        <w:spacing w:before="9"/>
        <w:ind w:left="0"/>
        <w:rPr>
          <w:sz w:val="27"/>
        </w:rPr>
      </w:pPr>
    </w:p>
    <w:p w:rsidR="00D775E3" w:rsidRDefault="003047F4">
      <w:pPr>
        <w:pStyle w:val="a3"/>
        <w:ind w:left="3762" w:right="3754"/>
        <w:jc w:val="center"/>
      </w:pPr>
      <w:r>
        <w:t>П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Н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</w:t>
      </w:r>
      <w:r>
        <w:rPr>
          <w:spacing w:val="-1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Ю:</w:t>
      </w:r>
    </w:p>
    <w:p w:rsidR="00D775E3" w:rsidRDefault="00D775E3">
      <w:pPr>
        <w:pStyle w:val="a3"/>
        <w:spacing w:before="10"/>
        <w:ind w:left="0"/>
        <w:rPr>
          <w:sz w:val="23"/>
        </w:rPr>
      </w:pPr>
    </w:p>
    <w:p w:rsidR="00D775E3" w:rsidRDefault="007C002A">
      <w:pPr>
        <w:pStyle w:val="a4"/>
        <w:numPr>
          <w:ilvl w:val="0"/>
          <w:numId w:val="1"/>
        </w:numPr>
        <w:tabs>
          <w:tab w:val="left" w:pos="1097"/>
          <w:tab w:val="left" w:pos="3253"/>
          <w:tab w:val="left" w:pos="4429"/>
          <w:tab w:val="left" w:pos="6123"/>
          <w:tab w:val="left" w:pos="6637"/>
          <w:tab w:val="left" w:pos="8063"/>
        </w:tabs>
        <w:spacing w:before="1"/>
        <w:ind w:right="1224" w:firstLine="707"/>
        <w:jc w:val="left"/>
        <w:rPr>
          <w:sz w:val="28"/>
        </w:rPr>
      </w:pPr>
      <w:r>
        <w:rPr>
          <w:sz w:val="28"/>
        </w:rPr>
        <w:t>На территории  Кочетовского сельского поселения проводить следующие мероприятия:</w:t>
      </w:r>
    </w:p>
    <w:p w:rsidR="00D775E3" w:rsidRDefault="003047F4">
      <w:pPr>
        <w:pStyle w:val="a4"/>
        <w:numPr>
          <w:ilvl w:val="1"/>
          <w:numId w:val="1"/>
        </w:numPr>
        <w:tabs>
          <w:tab w:val="left" w:pos="1307"/>
        </w:tabs>
        <w:ind w:right="316" w:firstLine="707"/>
        <w:rPr>
          <w:sz w:val="28"/>
        </w:rPr>
      </w:pPr>
      <w:r>
        <w:rPr>
          <w:sz w:val="28"/>
        </w:rPr>
        <w:t>Оказывать</w:t>
      </w:r>
      <w:r>
        <w:rPr>
          <w:spacing w:val="-9"/>
          <w:sz w:val="28"/>
        </w:rPr>
        <w:t xml:space="preserve"> </w:t>
      </w:r>
      <w:r>
        <w:rPr>
          <w:sz w:val="28"/>
        </w:rPr>
        <w:t>содействие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-9"/>
          <w:sz w:val="28"/>
        </w:rPr>
        <w:t xml:space="preserve"> </w:t>
      </w:r>
      <w:r>
        <w:rPr>
          <w:sz w:val="28"/>
        </w:rPr>
        <w:t>юридическими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физическими</w:t>
      </w:r>
      <w:r>
        <w:rPr>
          <w:spacing w:val="-9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необходимого количества мест размещения нестационарных торговых объектов 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развозной</w:t>
      </w:r>
      <w:r>
        <w:rPr>
          <w:spacing w:val="-2"/>
          <w:sz w:val="28"/>
        </w:rPr>
        <w:t xml:space="preserve"> </w:t>
      </w:r>
      <w:r>
        <w:rPr>
          <w:sz w:val="28"/>
        </w:rPr>
        <w:t>торговли,</w:t>
      </w:r>
      <w:r>
        <w:rPr>
          <w:spacing w:val="-3"/>
          <w:sz w:val="28"/>
        </w:rPr>
        <w:t xml:space="preserve"> </w:t>
      </w:r>
      <w:r>
        <w:rPr>
          <w:sz w:val="28"/>
        </w:rPr>
        <w:t>торговых</w:t>
      </w:r>
      <w:r>
        <w:rPr>
          <w:spacing w:val="-2"/>
          <w:sz w:val="28"/>
        </w:rPr>
        <w:t xml:space="preserve"> </w:t>
      </w:r>
      <w:r>
        <w:rPr>
          <w:sz w:val="28"/>
        </w:rPr>
        <w:t>мест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ярмарках.</w:t>
      </w:r>
    </w:p>
    <w:p w:rsidR="00D775E3" w:rsidRDefault="003047F4">
      <w:pPr>
        <w:pStyle w:val="a4"/>
        <w:numPr>
          <w:ilvl w:val="1"/>
          <w:numId w:val="1"/>
        </w:numPr>
        <w:tabs>
          <w:tab w:val="left" w:pos="1309"/>
        </w:tabs>
        <w:ind w:firstLine="707"/>
        <w:rPr>
          <w:sz w:val="28"/>
        </w:rPr>
      </w:pPr>
      <w:r>
        <w:rPr>
          <w:sz w:val="28"/>
        </w:rPr>
        <w:t>Продлевать</w:t>
      </w:r>
      <w:r>
        <w:rPr>
          <w:spacing w:val="-7"/>
          <w:sz w:val="28"/>
        </w:rPr>
        <w:t xml:space="preserve"> </w:t>
      </w:r>
      <w:r>
        <w:rPr>
          <w:sz w:val="28"/>
        </w:rPr>
        <w:t>договоры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-7"/>
          <w:sz w:val="28"/>
        </w:rPr>
        <w:t xml:space="preserve"> </w:t>
      </w:r>
      <w:r>
        <w:rPr>
          <w:sz w:val="28"/>
        </w:rPr>
        <w:t>нестационарных</w:t>
      </w:r>
      <w:r>
        <w:rPr>
          <w:spacing w:val="-7"/>
          <w:sz w:val="28"/>
        </w:rPr>
        <w:t xml:space="preserve"> </w:t>
      </w:r>
      <w:r>
        <w:rPr>
          <w:sz w:val="28"/>
        </w:rPr>
        <w:t>торговых</w:t>
      </w:r>
      <w:r>
        <w:rPr>
          <w:spacing w:val="-7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развозной</w:t>
      </w:r>
      <w:r>
        <w:rPr>
          <w:spacing w:val="-2"/>
          <w:sz w:val="28"/>
        </w:rPr>
        <w:t xml:space="preserve"> </w:t>
      </w:r>
      <w:r>
        <w:rPr>
          <w:sz w:val="28"/>
        </w:rPr>
        <w:t>торговли</w:t>
      </w:r>
      <w:r>
        <w:rPr>
          <w:spacing w:val="-2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торгов.</w:t>
      </w:r>
    </w:p>
    <w:p w:rsidR="00D775E3" w:rsidRDefault="003047F4">
      <w:pPr>
        <w:pStyle w:val="a4"/>
        <w:numPr>
          <w:ilvl w:val="1"/>
          <w:numId w:val="1"/>
        </w:numPr>
        <w:tabs>
          <w:tab w:val="left" w:pos="1311"/>
        </w:tabs>
        <w:ind w:right="209" w:firstLine="707"/>
        <w:rPr>
          <w:sz w:val="28"/>
        </w:rPr>
      </w:pPr>
      <w:r>
        <w:rPr>
          <w:sz w:val="28"/>
        </w:rPr>
        <w:t>Обеспечить максимальную доступность торговых объектов для населения,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увеличение ассортимента и разнообразия товаров, предлагаемых к 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лицами.</w:t>
      </w:r>
    </w:p>
    <w:p w:rsidR="00D775E3" w:rsidRDefault="003047F4">
      <w:pPr>
        <w:pStyle w:val="a4"/>
        <w:numPr>
          <w:ilvl w:val="1"/>
          <w:numId w:val="1"/>
        </w:numPr>
        <w:tabs>
          <w:tab w:val="left" w:pos="1311"/>
        </w:tabs>
        <w:ind w:right="623" w:firstLine="707"/>
        <w:rPr>
          <w:sz w:val="28"/>
        </w:rPr>
      </w:pPr>
      <w:r>
        <w:rPr>
          <w:sz w:val="28"/>
        </w:rPr>
        <w:t>Содействовать открытию юридическими и физическими лицами новых</w:t>
      </w:r>
      <w:r>
        <w:rPr>
          <w:spacing w:val="-67"/>
          <w:sz w:val="28"/>
        </w:rPr>
        <w:t xml:space="preserve"> </w:t>
      </w:r>
      <w:r>
        <w:rPr>
          <w:sz w:val="28"/>
        </w:rPr>
        <w:t>торговых объектов всех форм торговли, обращая особое внимание на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 увеличения количества ярмарок, торговых мест на них, мест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 нестационарных торговых объектов и объектов для 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развозной торговли, а также предоставления компенсационных мест 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таких</w:t>
      </w:r>
      <w:r>
        <w:rPr>
          <w:spacing w:val="-1"/>
          <w:sz w:val="28"/>
        </w:rPr>
        <w:t xml:space="preserve"> </w:t>
      </w:r>
      <w:r>
        <w:rPr>
          <w:sz w:val="28"/>
        </w:rPr>
        <w:t>торговых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объектов.</w:t>
      </w:r>
    </w:p>
    <w:p w:rsidR="00D775E3" w:rsidRDefault="003047F4">
      <w:pPr>
        <w:pStyle w:val="a4"/>
        <w:numPr>
          <w:ilvl w:val="1"/>
          <w:numId w:val="1"/>
        </w:numPr>
        <w:tabs>
          <w:tab w:val="left" w:pos="1346"/>
        </w:tabs>
        <w:ind w:right="323" w:firstLine="707"/>
        <w:rPr>
          <w:sz w:val="28"/>
        </w:rPr>
      </w:pPr>
      <w:r>
        <w:rPr>
          <w:sz w:val="28"/>
        </w:rPr>
        <w:t>Обеспечить крестьянским</w:t>
      </w:r>
      <w:r>
        <w:rPr>
          <w:spacing w:val="1"/>
          <w:sz w:val="28"/>
        </w:rPr>
        <w:t xml:space="preserve"> </w:t>
      </w:r>
      <w:r>
        <w:rPr>
          <w:sz w:val="28"/>
        </w:rPr>
        <w:t>(фермерским) хозяйствам, а также гражданам,</w:t>
      </w:r>
      <w:r>
        <w:rPr>
          <w:spacing w:val="-67"/>
          <w:sz w:val="28"/>
        </w:rPr>
        <w:t xml:space="preserve"> </w:t>
      </w:r>
      <w:r>
        <w:rPr>
          <w:sz w:val="28"/>
        </w:rPr>
        <w:t>ведущим личное подсобное хозяйство, занимающимся садоводством,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огородничеством, осуществляющим заготовку пищевых лесных 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реализации указанной продукции в местах с высокой проходимостью,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специально отведенных органами местного самоуправления, в том числе 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объектов для осуществления развозной торговли, для чего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обеспечить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выделение необходимого</w:t>
      </w:r>
      <w:r>
        <w:rPr>
          <w:spacing w:val="-1"/>
          <w:sz w:val="28"/>
        </w:rPr>
        <w:t xml:space="preserve"> </w:t>
      </w:r>
      <w:r>
        <w:rPr>
          <w:sz w:val="28"/>
        </w:rPr>
        <w:t>количества мест для</w:t>
      </w:r>
      <w:r>
        <w:rPr>
          <w:spacing w:val="-1"/>
          <w:sz w:val="28"/>
        </w:rPr>
        <w:t xml:space="preserve"> </w:t>
      </w:r>
      <w:r>
        <w:rPr>
          <w:sz w:val="28"/>
        </w:rPr>
        <w:t>осуществления торговли.</w:t>
      </w:r>
    </w:p>
    <w:p w:rsidR="00D775E3" w:rsidRPr="003227D5" w:rsidRDefault="003047F4" w:rsidP="003227D5">
      <w:pPr>
        <w:pStyle w:val="a4"/>
        <w:numPr>
          <w:ilvl w:val="1"/>
          <w:numId w:val="1"/>
        </w:numPr>
        <w:tabs>
          <w:tab w:val="left" w:pos="1377"/>
        </w:tabs>
        <w:ind w:right="402" w:firstLine="707"/>
        <w:rPr>
          <w:sz w:val="28"/>
        </w:rPr>
        <w:sectPr w:rsidR="00D775E3" w:rsidRPr="003227D5" w:rsidSect="003227D5">
          <w:footerReference w:type="default" r:id="rId8"/>
          <w:type w:val="continuous"/>
          <w:pgSz w:w="11900" w:h="16840"/>
          <w:pgMar w:top="426" w:right="620" w:bottom="0" w:left="740" w:header="720" w:footer="699" w:gutter="0"/>
          <w:pgNumType w:start="1"/>
          <w:cols w:space="720"/>
        </w:sectPr>
      </w:pPr>
      <w:r>
        <w:rPr>
          <w:sz w:val="28"/>
        </w:rPr>
        <w:t>Обеспечить развитие ярмарок как важнейшей инфраструктуры малого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торгового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производственного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бизнеса,</w:t>
      </w:r>
      <w:r>
        <w:rPr>
          <w:spacing w:val="-10"/>
          <w:sz w:val="28"/>
        </w:rPr>
        <w:t xml:space="preserve"> </w:t>
      </w:r>
      <w:r>
        <w:rPr>
          <w:sz w:val="28"/>
        </w:rPr>
        <w:t>устранив</w:t>
      </w:r>
      <w:r>
        <w:rPr>
          <w:spacing w:val="-9"/>
          <w:sz w:val="28"/>
        </w:rPr>
        <w:t xml:space="preserve"> </w:t>
      </w:r>
      <w:r>
        <w:rPr>
          <w:sz w:val="28"/>
        </w:rPr>
        <w:t>излишнее</w:t>
      </w:r>
      <w:r>
        <w:rPr>
          <w:spacing w:val="-9"/>
          <w:sz w:val="28"/>
        </w:rPr>
        <w:t xml:space="preserve"> </w:t>
      </w:r>
      <w:r>
        <w:rPr>
          <w:sz w:val="28"/>
        </w:rPr>
        <w:t>администрирование</w:t>
      </w:r>
      <w:r>
        <w:rPr>
          <w:spacing w:val="-9"/>
          <w:sz w:val="28"/>
        </w:rPr>
        <w:t xml:space="preserve"> </w:t>
      </w:r>
      <w:r w:rsidR="003227D5">
        <w:rPr>
          <w:sz w:val="28"/>
        </w:rPr>
        <w:t>их</w:t>
      </w:r>
    </w:p>
    <w:p w:rsidR="00D775E3" w:rsidRDefault="003047F4" w:rsidP="003227D5">
      <w:pPr>
        <w:pStyle w:val="a3"/>
        <w:spacing w:before="75" w:line="322" w:lineRule="exact"/>
        <w:ind w:left="0"/>
      </w:pPr>
      <w:r>
        <w:lastRenderedPageBreak/>
        <w:t>деятельности,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ограничения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ассортименту</w:t>
      </w:r>
      <w:r>
        <w:rPr>
          <w:spacing w:val="-7"/>
        </w:rPr>
        <w:t xml:space="preserve"> </w:t>
      </w:r>
      <w:r>
        <w:t>реализуемой</w:t>
      </w:r>
      <w:r>
        <w:rPr>
          <w:spacing w:val="-6"/>
        </w:rPr>
        <w:t xml:space="preserve"> </w:t>
      </w:r>
      <w:r>
        <w:t>продукции.</w:t>
      </w:r>
    </w:p>
    <w:p w:rsidR="00D775E3" w:rsidRDefault="003047F4">
      <w:pPr>
        <w:pStyle w:val="a4"/>
        <w:numPr>
          <w:ilvl w:val="0"/>
          <w:numId w:val="1"/>
        </w:numPr>
        <w:tabs>
          <w:tab w:val="left" w:pos="1158"/>
        </w:tabs>
        <w:ind w:right="1810" w:firstLine="768"/>
        <w:jc w:val="left"/>
        <w:rPr>
          <w:sz w:val="28"/>
        </w:rPr>
      </w:pPr>
      <w:r>
        <w:rPr>
          <w:sz w:val="28"/>
        </w:rPr>
        <w:t>Настоящее</w:t>
      </w:r>
      <w:r>
        <w:rPr>
          <w:spacing w:val="-7"/>
          <w:sz w:val="28"/>
        </w:rPr>
        <w:t xml:space="preserve"> </w:t>
      </w:r>
      <w:r>
        <w:rPr>
          <w:sz w:val="28"/>
        </w:rPr>
        <w:t>постановление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вступает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законную</w:t>
      </w:r>
      <w:r>
        <w:rPr>
          <w:spacing w:val="-6"/>
          <w:sz w:val="28"/>
        </w:rPr>
        <w:t xml:space="preserve"> </w:t>
      </w:r>
      <w:r>
        <w:rPr>
          <w:sz w:val="28"/>
        </w:rPr>
        <w:t>силу</w:t>
      </w:r>
      <w:r>
        <w:rPr>
          <w:spacing w:val="-7"/>
          <w:sz w:val="28"/>
        </w:rPr>
        <w:t xml:space="preserve"> </w:t>
      </w:r>
      <w:r>
        <w:rPr>
          <w:sz w:val="28"/>
        </w:rPr>
        <w:t>со</w:t>
      </w:r>
      <w:r>
        <w:rPr>
          <w:spacing w:val="-6"/>
          <w:sz w:val="28"/>
        </w:rPr>
        <w:t xml:space="preserve"> </w:t>
      </w:r>
      <w:r>
        <w:rPr>
          <w:sz w:val="28"/>
        </w:rPr>
        <w:t>дня</w:t>
      </w:r>
      <w:r>
        <w:rPr>
          <w:spacing w:val="-7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официального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опубликования.</w:t>
      </w:r>
    </w:p>
    <w:p w:rsidR="00D775E3" w:rsidRDefault="003047F4">
      <w:pPr>
        <w:pStyle w:val="a4"/>
        <w:numPr>
          <w:ilvl w:val="0"/>
          <w:numId w:val="1"/>
        </w:numPr>
        <w:tabs>
          <w:tab w:val="left" w:pos="1088"/>
        </w:tabs>
        <w:ind w:right="1105" w:firstLine="698"/>
        <w:jc w:val="left"/>
        <w:rPr>
          <w:sz w:val="28"/>
        </w:rPr>
      </w:pPr>
      <w:r>
        <w:rPr>
          <w:sz w:val="28"/>
        </w:rPr>
        <w:t xml:space="preserve">Контроль за исполнением настоящего постановления </w:t>
      </w:r>
      <w:r w:rsidR="007C002A">
        <w:rPr>
          <w:sz w:val="28"/>
        </w:rPr>
        <w:t>оставляю за собой.</w:t>
      </w:r>
    </w:p>
    <w:p w:rsidR="003641C9" w:rsidRDefault="003641C9" w:rsidP="003641C9">
      <w:pPr>
        <w:pStyle w:val="a4"/>
        <w:tabs>
          <w:tab w:val="left" w:pos="1088"/>
        </w:tabs>
        <w:ind w:left="807" w:right="1105" w:firstLine="0"/>
        <w:jc w:val="right"/>
        <w:rPr>
          <w:sz w:val="28"/>
        </w:rPr>
      </w:pPr>
    </w:p>
    <w:p w:rsidR="00D775E3" w:rsidRDefault="00D775E3">
      <w:pPr>
        <w:pStyle w:val="a3"/>
        <w:spacing w:before="8"/>
        <w:ind w:left="0"/>
        <w:rPr>
          <w:sz w:val="27"/>
        </w:rPr>
      </w:pPr>
    </w:p>
    <w:p w:rsidR="00D775E3" w:rsidRDefault="003641C9">
      <w:pPr>
        <w:pStyle w:val="a3"/>
        <w:spacing w:line="322" w:lineRule="exact"/>
      </w:pPr>
      <w:r>
        <w:t>Г</w:t>
      </w:r>
      <w:r w:rsidR="003047F4">
        <w:t>лава</w:t>
      </w:r>
      <w:r w:rsidR="003047F4">
        <w:rPr>
          <w:spacing w:val="-11"/>
        </w:rPr>
        <w:t xml:space="preserve"> </w:t>
      </w:r>
      <w:r w:rsidR="003047F4">
        <w:t>Администрации</w:t>
      </w:r>
    </w:p>
    <w:p w:rsidR="00D775E3" w:rsidRDefault="003641C9">
      <w:pPr>
        <w:pStyle w:val="a3"/>
        <w:tabs>
          <w:tab w:val="left" w:pos="7914"/>
        </w:tabs>
        <w:spacing w:line="322" w:lineRule="exact"/>
      </w:pPr>
      <w:r>
        <w:t>Кочетовского сельского поселения</w:t>
      </w:r>
      <w:r w:rsidR="003047F4">
        <w:tab/>
      </w:r>
      <w:r>
        <w:t>И.Н. Парамонова</w:t>
      </w:r>
    </w:p>
    <w:p w:rsidR="00D775E3" w:rsidRDefault="00D775E3">
      <w:pPr>
        <w:pStyle w:val="a3"/>
        <w:spacing w:before="10"/>
        <w:ind w:left="0"/>
        <w:rPr>
          <w:sz w:val="27"/>
        </w:rPr>
      </w:pPr>
    </w:p>
    <w:p w:rsidR="003641C9" w:rsidRDefault="003641C9">
      <w:pPr>
        <w:pStyle w:val="a3"/>
        <w:spacing w:before="10"/>
        <w:ind w:left="0"/>
        <w:rPr>
          <w:sz w:val="27"/>
        </w:rPr>
      </w:pPr>
    </w:p>
    <w:p w:rsidR="003641C9" w:rsidRDefault="003641C9">
      <w:pPr>
        <w:pStyle w:val="a3"/>
        <w:spacing w:before="10"/>
        <w:ind w:left="0"/>
        <w:rPr>
          <w:sz w:val="27"/>
        </w:rPr>
      </w:pPr>
    </w:p>
    <w:p w:rsidR="003641C9" w:rsidRDefault="003641C9">
      <w:pPr>
        <w:pStyle w:val="a3"/>
        <w:spacing w:before="10"/>
        <w:ind w:left="0"/>
        <w:rPr>
          <w:sz w:val="27"/>
        </w:rPr>
      </w:pPr>
    </w:p>
    <w:p w:rsidR="003641C9" w:rsidRDefault="003641C9">
      <w:pPr>
        <w:pStyle w:val="a3"/>
        <w:spacing w:before="10"/>
        <w:ind w:left="0"/>
        <w:rPr>
          <w:sz w:val="27"/>
        </w:rPr>
      </w:pPr>
    </w:p>
    <w:p w:rsidR="003641C9" w:rsidRDefault="003641C9">
      <w:pPr>
        <w:pStyle w:val="a3"/>
        <w:spacing w:before="10"/>
        <w:ind w:left="0"/>
        <w:rPr>
          <w:sz w:val="27"/>
        </w:rPr>
      </w:pPr>
    </w:p>
    <w:p w:rsidR="003641C9" w:rsidRDefault="003641C9">
      <w:pPr>
        <w:pStyle w:val="a3"/>
        <w:spacing w:before="10"/>
        <w:ind w:left="0"/>
        <w:rPr>
          <w:sz w:val="27"/>
        </w:rPr>
      </w:pPr>
      <w:bookmarkStart w:id="0" w:name="_GoBack"/>
      <w:bookmarkEnd w:id="0"/>
    </w:p>
    <w:p w:rsidR="003641C9" w:rsidRDefault="003641C9">
      <w:pPr>
        <w:pStyle w:val="a3"/>
        <w:spacing w:before="10"/>
        <w:ind w:left="0"/>
        <w:rPr>
          <w:sz w:val="27"/>
        </w:rPr>
      </w:pPr>
    </w:p>
    <w:p w:rsidR="003641C9" w:rsidRDefault="003641C9">
      <w:pPr>
        <w:pStyle w:val="a3"/>
        <w:spacing w:before="10"/>
        <w:ind w:left="0"/>
        <w:rPr>
          <w:sz w:val="27"/>
        </w:rPr>
      </w:pPr>
    </w:p>
    <w:p w:rsidR="003641C9" w:rsidRDefault="003641C9">
      <w:pPr>
        <w:pStyle w:val="a3"/>
        <w:spacing w:before="10"/>
        <w:ind w:left="0"/>
        <w:rPr>
          <w:sz w:val="27"/>
        </w:rPr>
      </w:pPr>
    </w:p>
    <w:p w:rsidR="003641C9" w:rsidRDefault="003641C9">
      <w:pPr>
        <w:pStyle w:val="a3"/>
        <w:spacing w:before="10"/>
        <w:ind w:left="0"/>
        <w:rPr>
          <w:sz w:val="27"/>
        </w:rPr>
      </w:pPr>
    </w:p>
    <w:p w:rsidR="003641C9" w:rsidRDefault="003641C9">
      <w:pPr>
        <w:pStyle w:val="a3"/>
        <w:spacing w:before="10"/>
        <w:ind w:left="0"/>
        <w:rPr>
          <w:sz w:val="27"/>
        </w:rPr>
      </w:pPr>
    </w:p>
    <w:p w:rsidR="003641C9" w:rsidRDefault="003641C9">
      <w:pPr>
        <w:pStyle w:val="a3"/>
        <w:spacing w:before="10"/>
        <w:ind w:left="0"/>
        <w:rPr>
          <w:sz w:val="27"/>
        </w:rPr>
      </w:pPr>
    </w:p>
    <w:p w:rsidR="003641C9" w:rsidRDefault="003641C9">
      <w:pPr>
        <w:pStyle w:val="a3"/>
        <w:spacing w:before="10"/>
        <w:ind w:left="0"/>
        <w:rPr>
          <w:sz w:val="27"/>
        </w:rPr>
      </w:pPr>
    </w:p>
    <w:p w:rsidR="003641C9" w:rsidRDefault="003641C9">
      <w:pPr>
        <w:pStyle w:val="a3"/>
        <w:spacing w:before="10"/>
        <w:ind w:left="0"/>
        <w:rPr>
          <w:sz w:val="27"/>
        </w:rPr>
      </w:pPr>
    </w:p>
    <w:p w:rsidR="003641C9" w:rsidRDefault="003641C9">
      <w:pPr>
        <w:pStyle w:val="a3"/>
        <w:spacing w:before="10"/>
        <w:ind w:left="0"/>
        <w:rPr>
          <w:sz w:val="27"/>
        </w:rPr>
      </w:pPr>
    </w:p>
    <w:p w:rsidR="003641C9" w:rsidRDefault="003641C9">
      <w:pPr>
        <w:pStyle w:val="a3"/>
        <w:spacing w:before="10"/>
        <w:ind w:left="0"/>
        <w:rPr>
          <w:sz w:val="27"/>
        </w:rPr>
      </w:pPr>
    </w:p>
    <w:p w:rsidR="003641C9" w:rsidRDefault="003641C9">
      <w:pPr>
        <w:pStyle w:val="a3"/>
        <w:spacing w:before="10"/>
        <w:ind w:left="0"/>
        <w:rPr>
          <w:sz w:val="27"/>
        </w:rPr>
      </w:pPr>
    </w:p>
    <w:p w:rsidR="003641C9" w:rsidRDefault="003641C9">
      <w:pPr>
        <w:pStyle w:val="a3"/>
        <w:spacing w:before="10"/>
        <w:ind w:left="0"/>
        <w:rPr>
          <w:sz w:val="27"/>
        </w:rPr>
      </w:pPr>
    </w:p>
    <w:p w:rsidR="003641C9" w:rsidRDefault="003641C9">
      <w:pPr>
        <w:pStyle w:val="a3"/>
        <w:spacing w:before="10"/>
        <w:ind w:left="0"/>
        <w:rPr>
          <w:sz w:val="27"/>
        </w:rPr>
      </w:pPr>
    </w:p>
    <w:p w:rsidR="003641C9" w:rsidRDefault="003641C9">
      <w:pPr>
        <w:pStyle w:val="a3"/>
        <w:spacing w:before="10"/>
        <w:ind w:left="0"/>
        <w:rPr>
          <w:sz w:val="27"/>
        </w:rPr>
      </w:pPr>
    </w:p>
    <w:p w:rsidR="003641C9" w:rsidRDefault="003641C9">
      <w:pPr>
        <w:pStyle w:val="a3"/>
        <w:spacing w:before="10"/>
        <w:ind w:left="0"/>
        <w:rPr>
          <w:sz w:val="27"/>
        </w:rPr>
      </w:pPr>
    </w:p>
    <w:p w:rsidR="003641C9" w:rsidRDefault="003641C9">
      <w:pPr>
        <w:pStyle w:val="a3"/>
        <w:spacing w:before="10"/>
        <w:ind w:left="0"/>
        <w:rPr>
          <w:sz w:val="27"/>
        </w:rPr>
      </w:pPr>
    </w:p>
    <w:p w:rsidR="003227D5" w:rsidRDefault="003227D5">
      <w:pPr>
        <w:pStyle w:val="a3"/>
        <w:spacing w:before="10"/>
        <w:ind w:left="0"/>
        <w:rPr>
          <w:sz w:val="27"/>
        </w:rPr>
      </w:pPr>
    </w:p>
    <w:p w:rsidR="003227D5" w:rsidRDefault="003227D5">
      <w:pPr>
        <w:pStyle w:val="a3"/>
        <w:spacing w:before="10"/>
        <w:ind w:left="0"/>
        <w:rPr>
          <w:sz w:val="27"/>
        </w:rPr>
      </w:pPr>
    </w:p>
    <w:p w:rsidR="003227D5" w:rsidRDefault="003227D5">
      <w:pPr>
        <w:pStyle w:val="a3"/>
        <w:spacing w:before="10"/>
        <w:ind w:left="0"/>
        <w:rPr>
          <w:sz w:val="27"/>
        </w:rPr>
      </w:pPr>
    </w:p>
    <w:p w:rsidR="003227D5" w:rsidRDefault="003227D5">
      <w:pPr>
        <w:pStyle w:val="a3"/>
        <w:spacing w:before="10"/>
        <w:ind w:left="0"/>
        <w:rPr>
          <w:sz w:val="27"/>
        </w:rPr>
      </w:pPr>
    </w:p>
    <w:p w:rsidR="003227D5" w:rsidRDefault="003227D5">
      <w:pPr>
        <w:pStyle w:val="a3"/>
        <w:spacing w:before="10"/>
        <w:ind w:left="0"/>
        <w:rPr>
          <w:sz w:val="27"/>
        </w:rPr>
      </w:pPr>
    </w:p>
    <w:p w:rsidR="003227D5" w:rsidRDefault="003227D5">
      <w:pPr>
        <w:pStyle w:val="a3"/>
        <w:spacing w:before="10"/>
        <w:ind w:left="0"/>
        <w:rPr>
          <w:sz w:val="27"/>
        </w:rPr>
      </w:pPr>
    </w:p>
    <w:p w:rsidR="003227D5" w:rsidRDefault="003227D5">
      <w:pPr>
        <w:pStyle w:val="a3"/>
        <w:spacing w:before="10"/>
        <w:ind w:left="0"/>
        <w:rPr>
          <w:sz w:val="27"/>
        </w:rPr>
      </w:pPr>
    </w:p>
    <w:p w:rsidR="003227D5" w:rsidRDefault="003227D5">
      <w:pPr>
        <w:pStyle w:val="a3"/>
        <w:spacing w:before="10"/>
        <w:ind w:left="0"/>
        <w:rPr>
          <w:sz w:val="27"/>
        </w:rPr>
      </w:pPr>
    </w:p>
    <w:p w:rsidR="003227D5" w:rsidRDefault="003227D5">
      <w:pPr>
        <w:pStyle w:val="a3"/>
        <w:spacing w:before="10"/>
        <w:ind w:left="0"/>
        <w:rPr>
          <w:sz w:val="27"/>
        </w:rPr>
      </w:pPr>
    </w:p>
    <w:p w:rsidR="003227D5" w:rsidRDefault="003227D5">
      <w:pPr>
        <w:pStyle w:val="a3"/>
        <w:spacing w:before="10"/>
        <w:ind w:left="0"/>
        <w:rPr>
          <w:sz w:val="27"/>
        </w:rPr>
      </w:pPr>
    </w:p>
    <w:p w:rsidR="003227D5" w:rsidRDefault="003227D5">
      <w:pPr>
        <w:pStyle w:val="a3"/>
        <w:spacing w:before="10"/>
        <w:ind w:left="0"/>
        <w:rPr>
          <w:sz w:val="27"/>
        </w:rPr>
      </w:pPr>
    </w:p>
    <w:p w:rsidR="003227D5" w:rsidRDefault="003227D5">
      <w:pPr>
        <w:pStyle w:val="a3"/>
        <w:spacing w:before="10"/>
        <w:ind w:left="0"/>
        <w:rPr>
          <w:sz w:val="27"/>
        </w:rPr>
      </w:pPr>
    </w:p>
    <w:p w:rsidR="003641C9" w:rsidRDefault="003641C9">
      <w:pPr>
        <w:pStyle w:val="a3"/>
        <w:spacing w:before="10"/>
        <w:ind w:left="0"/>
        <w:rPr>
          <w:sz w:val="27"/>
        </w:rPr>
      </w:pPr>
    </w:p>
    <w:p w:rsidR="00D775E3" w:rsidRPr="003641C9" w:rsidRDefault="003047F4">
      <w:pPr>
        <w:pStyle w:val="a3"/>
        <w:spacing w:before="1" w:line="322" w:lineRule="exact"/>
        <w:rPr>
          <w:sz w:val="20"/>
          <w:szCs w:val="20"/>
        </w:rPr>
      </w:pPr>
      <w:r w:rsidRPr="003641C9">
        <w:rPr>
          <w:sz w:val="20"/>
          <w:szCs w:val="20"/>
        </w:rPr>
        <w:t>Постановление</w:t>
      </w:r>
      <w:r w:rsidRPr="003641C9">
        <w:rPr>
          <w:spacing w:val="55"/>
          <w:sz w:val="20"/>
          <w:szCs w:val="20"/>
        </w:rPr>
        <w:t xml:space="preserve"> </w:t>
      </w:r>
      <w:r w:rsidRPr="003641C9">
        <w:rPr>
          <w:sz w:val="20"/>
          <w:szCs w:val="20"/>
        </w:rPr>
        <w:t>вносит</w:t>
      </w:r>
    </w:p>
    <w:p w:rsidR="00D775E3" w:rsidRPr="003641C9" w:rsidRDefault="003641C9">
      <w:pPr>
        <w:pStyle w:val="a3"/>
        <w:ind w:right="6338"/>
        <w:rPr>
          <w:spacing w:val="-1"/>
          <w:sz w:val="20"/>
          <w:szCs w:val="20"/>
        </w:rPr>
      </w:pPr>
      <w:r w:rsidRPr="003641C9">
        <w:rPr>
          <w:spacing w:val="-1"/>
          <w:sz w:val="20"/>
          <w:szCs w:val="20"/>
        </w:rPr>
        <w:t>старший инспектор по экономике</w:t>
      </w:r>
    </w:p>
    <w:p w:rsidR="003641C9" w:rsidRPr="003641C9" w:rsidRDefault="003641C9">
      <w:pPr>
        <w:pStyle w:val="a3"/>
        <w:ind w:right="6338"/>
        <w:rPr>
          <w:sz w:val="20"/>
          <w:szCs w:val="20"/>
        </w:rPr>
      </w:pPr>
      <w:r w:rsidRPr="003641C9">
        <w:rPr>
          <w:spacing w:val="-1"/>
          <w:sz w:val="20"/>
          <w:szCs w:val="20"/>
        </w:rPr>
        <w:t>Захаренко Н.С</w:t>
      </w:r>
    </w:p>
    <w:sectPr w:rsidR="003641C9" w:rsidRPr="003641C9" w:rsidSect="003227D5">
      <w:pgSz w:w="11900" w:h="16840"/>
      <w:pgMar w:top="567" w:right="620" w:bottom="940" w:left="740" w:header="0" w:footer="6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5E2" w:rsidRDefault="00A365E2">
      <w:r>
        <w:separator/>
      </w:r>
    </w:p>
  </w:endnote>
  <w:endnote w:type="continuationSeparator" w:id="0">
    <w:p w:rsidR="00A365E2" w:rsidRDefault="00A36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5E3" w:rsidRDefault="00A365E2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9pt;margin-top:793.95pt;width:13pt;height:17.5pt;z-index:-251658752;mso-position-horizontal-relative:page;mso-position-vertical-relative:page" filled="f" stroked="f">
          <v:textbox style="mso-next-textbox:#_x0000_s2049" inset="0,0,0,0">
            <w:txbxContent>
              <w:p w:rsidR="00D775E3" w:rsidRDefault="003047F4">
                <w:pPr>
                  <w:pStyle w:val="a3"/>
                  <w:spacing w:before="7"/>
                  <w:ind w:left="60"/>
                </w:pPr>
                <w:r>
                  <w:fldChar w:fldCharType="begin"/>
                </w:r>
                <w:r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3227D5">
                  <w:rPr>
                    <w:noProof/>
                    <w:w w:val="99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5E2" w:rsidRDefault="00A365E2">
      <w:r>
        <w:separator/>
      </w:r>
    </w:p>
  </w:footnote>
  <w:footnote w:type="continuationSeparator" w:id="0">
    <w:p w:rsidR="00A365E2" w:rsidRDefault="00A365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D6E55"/>
    <w:multiLevelType w:val="multilevel"/>
    <w:tmpl w:val="82742076"/>
    <w:lvl w:ilvl="0">
      <w:start w:val="1"/>
      <w:numFmt w:val="decimal"/>
      <w:lvlText w:val="%1."/>
      <w:lvlJc w:val="left"/>
      <w:pPr>
        <w:ind w:left="109" w:hanging="280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" w:hanging="49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8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2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6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4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8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2" w:hanging="49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775E3"/>
    <w:rsid w:val="000F1A49"/>
    <w:rsid w:val="003047F4"/>
    <w:rsid w:val="003227D5"/>
    <w:rsid w:val="003641C9"/>
    <w:rsid w:val="007C002A"/>
    <w:rsid w:val="00A365E2"/>
    <w:rsid w:val="00C878DB"/>
    <w:rsid w:val="00D7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9" w:right="184" w:firstLine="707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9" w:right="184" w:firstLine="70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2021-04-20T06:30:00Z</dcterms:created>
  <dcterms:modified xsi:type="dcterms:W3CDTF">2021-04-20T06:30:00Z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2021-03-18T00:00:00Z</vt:filetime>
  </property>
  <property fmtid="{D5CDD505-2E9C-101B-9397-08002B2CF9AE}" pid="3" name="LastSaved">
    <vt:filetime>2021-03-18T00:00:00Z</vt:filetime>
  </property>
</Properties>
</file>